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"/>
        <w:ind w:right="245"/>
        <w:jc w:val="right"/>
        <w:rPr>
          <w:rFonts w:ascii="Calibri" w:hAnsi="Calibri" w:cs="Calibri"/>
          <w:b/>
          <w:bCs/>
          <w:spacing w:val="-1"/>
          <w:lang w:eastAsia="zh-CN"/>
        </w:rPr>
      </w:pPr>
      <w:r>
        <w:rPr>
          <w:rFonts w:hint="eastAsia" w:ascii="Calibri" w:hAnsi="Calibri" w:cs="Calibri"/>
          <w:b/>
          <w:bCs/>
          <w:sz w:val="18"/>
          <w:szCs w:val="18"/>
          <w:lang w:eastAsia="zh-CN"/>
        </w:rPr>
        <w:t>样品寄送地址</w:t>
      </w:r>
      <w:r>
        <w:rPr>
          <w:rFonts w:ascii="Calibri" w:hAnsi="Calibri" w:eastAsia="Calibri" w:cs="Calibri"/>
          <w:b/>
          <w:bCs/>
          <w:spacing w:val="-1"/>
        </w:rPr>
        <w:t xml:space="preserve"> </w:t>
      </w:r>
    </w:p>
    <w:p>
      <w:pPr>
        <w:spacing w:before="7"/>
        <w:ind w:right="245"/>
        <w:rPr>
          <w:rFonts w:ascii="Calibri" w:hAnsi="Calibri" w:eastAsia="Calibri" w:cs="Calibri"/>
        </w:rPr>
      </w:pPr>
      <w:r>
        <w:rPr>
          <w:rFonts w:hint="eastAsia" w:ascii="Calibri" w:hAnsi="Calibri" w:cs="Calibri"/>
          <w:b/>
          <w:bCs/>
          <w:spacing w:val="-1"/>
          <w:lang w:eastAsia="zh-CN"/>
        </w:rPr>
        <w:t xml:space="preserve">                                     </w:t>
      </w:r>
      <w:r>
        <w:rPr>
          <w:rFonts w:hint="eastAsia"/>
          <w:lang w:eastAsia="zh-CN"/>
        </w:rPr>
        <w:t xml:space="preserve"> </w:t>
      </w:r>
    </w:p>
    <w:p>
      <w:pPr>
        <w:wordWrap w:val="0"/>
        <w:ind w:right="170"/>
        <w:jc w:val="right"/>
        <w:rPr>
          <w:rFonts w:ascii="Calibri" w:hAnsi="Calibri" w:cs="Calibri"/>
          <w:sz w:val="20"/>
          <w:szCs w:val="20"/>
          <w:lang w:eastAsia="zh-CN"/>
        </w:rPr>
      </w:pPr>
      <w:r>
        <w:rPr>
          <w:rFonts w:hint="eastAsia" w:cs="Calibri" w:asciiTheme="minorEastAsia" w:hAnsiTheme="minorEastAsia"/>
          <w:sz w:val="18"/>
          <w:szCs w:val="18"/>
          <w:lang w:eastAsia="zh-CN"/>
        </w:rPr>
        <w:t xml:space="preserve">     苏州艾思兰光电有限公司                  苏州市金芳路18号                         215123</w:t>
      </w:r>
    </w:p>
    <w:p>
      <w:pPr>
        <w:wordWrap w:val="0"/>
        <w:ind w:right="170"/>
        <w:jc w:val="right"/>
        <w:rPr>
          <w:rFonts w:cs="Calibri" w:asciiTheme="minorEastAsia" w:hAnsiTheme="minorEastAsia"/>
          <w:sz w:val="18"/>
          <w:szCs w:val="18"/>
          <w:lang w:eastAsia="zh-CN"/>
        </w:rPr>
      </w:pPr>
      <w:r>
        <w:rPr>
          <w:rFonts w:hint="eastAsia" w:cs="Calibri" w:asciiTheme="minorEastAsia" w:hAnsiTheme="minorEastAsia"/>
          <w:sz w:val="18"/>
          <w:szCs w:val="18"/>
          <w:lang w:eastAsia="zh-CN"/>
        </w:rPr>
        <w:t>周倩收 18306213801</w:t>
      </w:r>
    </w:p>
    <w:p>
      <w:pPr>
        <w:spacing w:before="11" w:line="280" w:lineRule="exact"/>
        <w:jc w:val="center"/>
        <w:rPr>
          <w:sz w:val="28"/>
          <w:szCs w:val="28"/>
          <w:lang w:eastAsia="zh-CN"/>
        </w:rPr>
      </w:pPr>
    </w:p>
    <w:tbl>
      <w:tblPr>
        <w:tblStyle w:val="10"/>
        <w:tblW w:w="0" w:type="auto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8"/>
        <w:gridCol w:w="2409"/>
        <w:gridCol w:w="2410"/>
        <w:gridCol w:w="30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12"/>
              <w:ind w:firstLine="201" w:firstLineChars="10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b/>
                <w:bCs/>
                <w:i/>
                <w:sz w:val="20"/>
                <w:szCs w:val="20"/>
                <w:lang w:eastAsia="zh-CN"/>
              </w:rPr>
              <w:t>仅内部使用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12"/>
              <w:spacing w:line="242" w:lineRule="exact"/>
              <w:ind w:left="102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i/>
                <w:sz w:val="20"/>
                <w:szCs w:val="20"/>
                <w:lang w:eastAsia="zh-CN"/>
              </w:rPr>
              <w:t xml:space="preserve">申请号： 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sz w:val="20"/>
                <w:lang w:eastAsia="zh-CN"/>
              </w:rPr>
            </w:pPr>
            <w:r>
              <w:rPr>
                <w:rFonts w:hint="eastAsia"/>
                <w:i/>
                <w:sz w:val="20"/>
                <w:lang w:eastAsia="zh-CN"/>
              </w:rPr>
              <w:t>项目负责人：周倩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jc w:val="both"/>
            </w:pPr>
            <w:r>
              <w:rPr>
                <w:rFonts w:hint="eastAsia" w:ascii="Calibri" w:hAnsi="Calibri" w:cs="Calibri"/>
                <w:i/>
                <w:sz w:val="20"/>
                <w:szCs w:val="20"/>
                <w:lang w:eastAsia="zh-CN"/>
              </w:rPr>
              <w:t>寄送日期： 2018/6/21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12"/>
              <w:ind w:left="102"/>
              <w:jc w:val="both"/>
              <w:rPr>
                <w:rFonts w:hint="eastAsia" w:ascii="Calibri" w:hAnsi="Calibri" w:cs="Calibri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12"/>
              <w:spacing w:line="242" w:lineRule="exact"/>
              <w:ind w:left="102"/>
              <w:jc w:val="both"/>
              <w:rPr>
                <w:rFonts w:hint="eastAsia" w:ascii="Calibri" w:hAnsi="Calibri" w:cs="Calibr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hint="eastAsia"/>
                <w:i/>
                <w:sz w:val="20"/>
                <w:lang w:eastAsia="zh-CN"/>
              </w:rPr>
            </w:pP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hint="eastAsia" w:ascii="Calibri" w:hAnsi="Calibri" w:cs="Calibri"/>
                <w:i/>
                <w:sz w:val="20"/>
                <w:szCs w:val="20"/>
                <w:lang w:eastAsia="zh-CN"/>
              </w:rPr>
            </w:pPr>
          </w:p>
        </w:tc>
      </w:tr>
    </w:tbl>
    <w:p>
      <w:pPr>
        <w:spacing w:before="11" w:line="280" w:lineRule="exact"/>
        <w:rPr>
          <w:sz w:val="28"/>
          <w:szCs w:val="28"/>
          <w:lang w:eastAsia="zh-CN"/>
        </w:rPr>
      </w:pPr>
    </w:p>
    <w:tbl>
      <w:tblPr>
        <w:tblStyle w:val="10"/>
        <w:tblW w:w="0" w:type="auto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8"/>
        <w:gridCol w:w="2835"/>
        <w:gridCol w:w="1842"/>
        <w:gridCol w:w="31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2"/>
              <w:spacing w:line="389" w:lineRule="exact"/>
              <w:ind w:left="102"/>
              <w:rPr>
                <w:rFonts w:ascii="Calibri" w:hAnsi="Calibri" w:cs="Calibri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0"/>
                <w:szCs w:val="30"/>
                <w:lang w:eastAsia="zh-CN"/>
              </w:rPr>
              <w:t>联系信息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"/>
              <w:ind w:left="102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 xml:space="preserve">姓名 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 xml:space="preserve">/ 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职位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"/>
              <w:ind w:left="102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4"/>
                <w:lang w:eastAsia="zh-CN"/>
              </w:rPr>
              <w:t xml:space="preserve"> 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销售代表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公司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91" w:lineRule="exact"/>
              <w:ind w:left="102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地址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样品回寄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91" w:lineRule="exact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4"/>
                <w:lang w:eastAsia="zh-CN"/>
              </w:rPr>
              <w:t xml:space="preserve"> 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部件用途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firstLine="200" w:firstLineChars="100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移动电话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 w:ascii="Calibri" w:hAnsi="Calibri" w:cs="Calibri"/>
                <w:sz w:val="20"/>
                <w:szCs w:val="24"/>
                <w:lang w:eastAsia="zh-CN"/>
              </w:rPr>
              <w:t xml:space="preserve">  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lang w:eastAsia="zh-CN"/>
              </w:rPr>
            </w:pPr>
          </w:p>
        </w:tc>
      </w:tr>
    </w:tbl>
    <w:p>
      <w:pPr>
        <w:spacing w:before="11" w:line="280" w:lineRule="exact"/>
        <w:rPr>
          <w:szCs w:val="28"/>
          <w:lang w:eastAsia="zh-CN"/>
        </w:rPr>
      </w:pPr>
    </w:p>
    <w:tbl>
      <w:tblPr>
        <w:tblStyle w:val="10"/>
        <w:tblW w:w="0" w:type="auto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2403"/>
        <w:gridCol w:w="4961"/>
        <w:gridCol w:w="2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12"/>
              <w:spacing w:line="387" w:lineRule="exact"/>
              <w:ind w:left="102"/>
              <w:jc w:val="both"/>
              <w:rPr>
                <w:rFonts w:ascii="Calibri" w:hAnsi="Calibri" w:cs="Calibri"/>
                <w:sz w:val="20"/>
                <w:szCs w:val="32"/>
                <w:lang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18"/>
                <w:szCs w:val="28"/>
                <w:lang w:eastAsia="zh-CN"/>
              </w:rPr>
              <w:t>材料信息</w:t>
            </w:r>
          </w:p>
          <w:p>
            <w:pPr>
              <w:pStyle w:val="12"/>
              <w:spacing w:before="2" w:line="292" w:lineRule="exact"/>
              <w:ind w:left="102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sz w:val="16"/>
                <w:szCs w:val="20"/>
                <w:lang w:eastAsia="zh-CN"/>
              </w:rPr>
              <w:t>请尽量描述详尽并至少提供10件以供实验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pStyle w:val="12"/>
              <w:spacing w:line="291" w:lineRule="exact"/>
              <w:ind w:left="102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#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pStyle w:val="12"/>
              <w:spacing w:line="291" w:lineRule="exact"/>
              <w:ind w:left="102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部件名称与描述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pStyle w:val="12"/>
              <w:spacing w:line="292" w:lineRule="exact"/>
              <w:ind w:left="10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材料（</w:t>
            </w:r>
            <w:r>
              <w:rPr>
                <w:rFonts w:ascii="Calibri" w:hAnsi="Calibri" w:eastAsia="Calibri" w:cs="Calibri"/>
                <w:i/>
                <w:sz w:val="20"/>
                <w:szCs w:val="20"/>
                <w:lang w:eastAsia="zh-CN"/>
              </w:rPr>
              <w:t>Al</w:t>
            </w:r>
            <w:r>
              <w:rPr>
                <w:rFonts w:hint="eastAsia" w:ascii="Calibri" w:hAnsi="Calibri" w:cs="Calibri"/>
                <w:i/>
                <w:sz w:val="20"/>
                <w:szCs w:val="20"/>
                <w:lang w:eastAsia="zh-CN"/>
              </w:rPr>
              <w:t>6061或</w:t>
            </w:r>
            <w:r>
              <w:rPr>
                <w:rFonts w:ascii="Calibri" w:hAnsi="Calibri" w:eastAsia="Calibri" w:cs="Calibri"/>
                <w:i/>
                <w:spacing w:val="-7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hAnsi="Calibri" w:eastAsia="Calibri" w:cs="Calibri"/>
                <w:i/>
                <w:spacing w:val="1"/>
                <w:sz w:val="20"/>
                <w:szCs w:val="20"/>
                <w:lang w:eastAsia="zh-CN"/>
              </w:rPr>
              <w:t>S</w:t>
            </w:r>
            <w:r>
              <w:rPr>
                <w:rFonts w:ascii="Calibri" w:hAnsi="Calibri" w:eastAsia="Calibri" w:cs="Calibri"/>
                <w:i/>
                <w:sz w:val="20"/>
                <w:szCs w:val="20"/>
                <w:lang w:eastAsia="zh-CN"/>
              </w:rPr>
              <w:t>S304</w:t>
            </w:r>
            <w:r>
              <w:rPr>
                <w:rFonts w:hint="eastAsia" w:ascii="Calibri" w:hAnsi="Calibri" w:cs="Calibri"/>
                <w:i/>
                <w:sz w:val="20"/>
                <w:szCs w:val="20"/>
                <w:lang w:eastAsia="zh-CN"/>
              </w:rPr>
              <w:t xml:space="preserve"> 或 ABS）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pStyle w:val="12"/>
              <w:spacing w:line="291" w:lineRule="exact"/>
              <w:ind w:left="99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板材/材料用途（用来做什么）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exac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"/>
              <w:ind w:left="102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91" w:lineRule="exact"/>
              <w:ind w:left="102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beforeAutospacing="1" w:after="100" w:afterAutospacing="1" w:line="245" w:lineRule="atLeast"/>
              <w:ind w:left="7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>
            <w:pPr>
              <w:rPr>
                <w:lang w:eastAsia="zh-CN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exac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92" w:lineRule="exact"/>
              <w:ind w:left="102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beforeAutospacing="1" w:after="100" w:afterAutospacing="1" w:line="245" w:lineRule="atLeast"/>
              <w:ind w:left="7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/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17" w:line="220" w:lineRule="exact"/>
        <w:rPr>
          <w:lang w:eastAsia="zh-CN"/>
        </w:rPr>
      </w:pPr>
    </w:p>
    <w:tbl>
      <w:tblPr>
        <w:tblStyle w:val="10"/>
        <w:tblW w:w="0" w:type="auto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2595"/>
        <w:gridCol w:w="2694"/>
        <w:gridCol w:w="2126"/>
        <w:gridCol w:w="2268"/>
        <w:gridCol w:w="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</w:trPr>
        <w:tc>
          <w:tcPr>
            <w:tcW w:w="101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2"/>
              <w:spacing w:line="387" w:lineRule="exact"/>
              <w:ind w:left="102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清洗内容</w:t>
            </w:r>
          </w:p>
          <w:p>
            <w:pPr>
              <w:pStyle w:val="12"/>
              <w:spacing w:before="2"/>
              <w:ind w:left="102" w:right="521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cs="Calibri" w:asciiTheme="minorEastAsia" w:hAnsiTheme="minorEastAsia"/>
                <w:sz w:val="20"/>
                <w:szCs w:val="20"/>
                <w:lang w:eastAsia="zh-CN"/>
              </w:rPr>
              <w:t>请提供清洗图形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1319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pStyle w:val="12"/>
              <w:spacing w:line="291" w:lineRule="exact"/>
              <w:ind w:left="102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#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>
            <w:pPr>
              <w:pStyle w:val="12"/>
              <w:spacing w:line="292" w:lineRule="exact"/>
              <w:ind w:left="99"/>
              <w:rPr>
                <w:rFonts w:cs="Calibri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cs="Calibri" w:asciiTheme="minorEastAsia" w:hAnsiTheme="minorEastAsia"/>
                <w:sz w:val="20"/>
                <w:szCs w:val="20"/>
                <w:lang w:eastAsia="zh-CN"/>
              </w:rPr>
              <w:t>清洗图形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>
            <w:pPr>
              <w:pStyle w:val="16"/>
              <w:rPr>
                <w:rFonts w:asciiTheme="minorEastAsia" w:hAnsi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清洗形</w:t>
            </w:r>
          </w:p>
          <w:p>
            <w:pPr>
              <w:pStyle w:val="16"/>
              <w:rPr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 xml:space="preserve"> 式</w:t>
            </w:r>
          </w:p>
          <w:p>
            <w:pPr>
              <w:pStyle w:val="12"/>
              <w:spacing w:before="24" w:line="254" w:lineRule="exact"/>
              <w:ind w:left="102" w:right="266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>
            <w:pPr>
              <w:pStyle w:val="12"/>
              <w:spacing w:line="291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清洗尺寸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>
            <w:pPr>
              <w:pStyle w:val="12"/>
              <w:spacing w:line="291" w:lineRule="exact"/>
              <w:ind w:firstLine="100" w:firstLineChars="50"/>
              <w:rPr>
                <w:rFonts w:ascii="Calibri" w:hAnsi="Calibri" w:eastAsia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目标清洗时间（秒）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442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1" w:lineRule="exact"/>
              <w:ind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423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2" w:lineRule="exact"/>
              <w:ind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451" w:hRule="exac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1" w:lineRule="exact"/>
              <w:ind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spacing w:line="200" w:lineRule="exact"/>
        <w:rPr>
          <w:sz w:val="20"/>
          <w:szCs w:val="20"/>
        </w:rPr>
      </w:pPr>
    </w:p>
    <w:p>
      <w:pPr>
        <w:spacing w:before="9" w:line="240" w:lineRule="exact"/>
        <w:rPr>
          <w:sz w:val="24"/>
          <w:szCs w:val="24"/>
        </w:rPr>
      </w:pPr>
    </w:p>
    <w:tbl>
      <w:tblPr>
        <w:tblStyle w:val="10"/>
        <w:tblW w:w="0" w:type="auto"/>
        <w:tblInd w:w="3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0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2"/>
              <w:spacing w:line="387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0"/>
                <w:szCs w:val="20"/>
                <w:lang w:eastAsia="zh-CN"/>
              </w:rPr>
              <w:t>附加信息</w:t>
            </w:r>
          </w:p>
          <w:p>
            <w:pPr>
              <w:pStyle w:val="12"/>
              <w:spacing w:before="2" w:line="292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请提供关于清洗的附加信息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4" w:hRule="exact"/>
        </w:trPr>
        <w:tc>
          <w:tcPr>
            <w:tcW w:w="10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1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更多信息：清洗部位，尺寸，照片等。</w:t>
            </w:r>
          </w:p>
          <w:p>
            <w:pPr>
              <w:pStyle w:val="12"/>
              <w:spacing w:line="291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目前，工艺是人工打磨，一套要磨7天一个人，总共12平方。</w:t>
            </w:r>
          </w:p>
          <w:p>
            <w:pPr>
              <w:pStyle w:val="12"/>
              <w:spacing w:line="291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>
            <w:pPr>
              <w:pStyle w:val="12"/>
              <w:spacing w:line="291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>
            <w:pPr>
              <w:pStyle w:val="12"/>
              <w:spacing w:line="291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>
            <w:pPr>
              <w:pStyle w:val="12"/>
              <w:spacing w:line="291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</w:tbl>
    <w:p>
      <w:pPr>
        <w:spacing w:line="200" w:lineRule="exact"/>
        <w:rPr>
          <w:sz w:val="20"/>
          <w:szCs w:val="20"/>
          <w:lang w:eastAsia="zh-CN"/>
        </w:rPr>
      </w:pPr>
    </w:p>
    <w:tbl>
      <w:tblPr>
        <w:tblStyle w:val="10"/>
        <w:tblW w:w="0" w:type="auto"/>
        <w:tblInd w:w="3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2"/>
        <w:gridCol w:w="52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10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2"/>
              <w:spacing w:line="387" w:lineRule="exact"/>
              <w:ind w:left="99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0"/>
                <w:szCs w:val="20"/>
                <w:lang w:eastAsia="zh-CN"/>
              </w:rPr>
              <w:t>项目信息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91" w:lineRule="exact"/>
              <w:ind w:left="99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您目前的清洗工艺？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91" w:lineRule="exact"/>
              <w:ind w:left="99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加工过程是否需要自动化？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" w:line="292" w:lineRule="exact"/>
              <w:ind w:left="99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项目时间节点？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91" w:lineRule="exact"/>
              <w:ind w:left="99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大概的项目预算？</w:t>
            </w:r>
          </w:p>
        </w:tc>
        <w:tc>
          <w:tcPr>
            <w:tcW w:w="5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rPr>
          <w:lang w:eastAsia="zh-CN"/>
        </w:rPr>
      </w:pPr>
    </w:p>
    <w:sectPr>
      <w:headerReference r:id="rId3" w:type="default"/>
      <w:footerReference r:id="rId4" w:type="default"/>
      <w:pgSz w:w="12240" w:h="15840"/>
      <w:pgMar w:top="1480" w:right="760" w:bottom="1900" w:left="820" w:header="528" w:footer="1702" w:gutter="0"/>
      <w:pgBorders w:offsetFrom="page">
        <w:top w:val="single" w:color="000000" w:sz="6" w:space="24"/>
        <w:left w:val="single" w:color="000000" w:sz="6" w:space="24"/>
        <w:bottom w:val="single" w:color="000000" w:sz="6" w:space="24"/>
        <w:right w:val="single" w:color="000000" w:sz="6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  <w:lang w:eastAsia="zh-CN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4968875</wp:posOffset>
              </wp:positionH>
              <wp:positionV relativeFrom="page">
                <wp:posOffset>8966835</wp:posOffset>
              </wp:positionV>
              <wp:extent cx="3036570" cy="668655"/>
              <wp:effectExtent l="0" t="0" r="0" b="0"/>
              <wp:wrapNone/>
              <wp:docPr id="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95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line="243" w:lineRule="exact"/>
                            <w:ind w:left="65"/>
                            <w:rPr>
                              <w:rFonts w:eastAsiaTheme="minorEastAsia"/>
                              <w:b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b/>
                              <w:lang w:eastAsia="zh-CN"/>
                            </w:rPr>
                            <w:t>USILAND  SUZHOU</w:t>
                          </w:r>
                        </w:p>
                        <w:p>
                          <w:pPr>
                            <w:pStyle w:val="3"/>
                            <w:spacing w:line="243" w:lineRule="exact"/>
                            <w:ind w:left="65"/>
                            <w:rPr>
                              <w:rFonts w:cs="Calibri" w:eastAsiaTheme="minorEastAsia"/>
                              <w:b/>
                              <w:bCs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t>No.18 Jinfang Road. Suzhou.215123, China</w:t>
                          </w:r>
                        </w:p>
                        <w:p>
                          <w:pPr>
                            <w:pStyle w:val="3"/>
                            <w:spacing w:line="243" w:lineRule="exact"/>
                            <w:ind w:left="65"/>
                            <w:rPr>
                              <w:rFonts w:cs="Calibri" w:eastAsiaTheme="minorEastAsia"/>
                              <w:bCs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t xml:space="preserve">http://www.usiland.com   </w:t>
                          </w:r>
                          <w:r>
                            <w:rPr>
                              <w:rFonts w:hint="eastAsia" w:cs="Calibri" w:eastAsiaTheme="minorEastAsia"/>
                              <w:bCs/>
                              <w:lang w:eastAsia="zh-CN"/>
                            </w:rPr>
                            <w:t xml:space="preserve">Tel: 400-005-3391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91.25pt;margin-top:706.05pt;height:52.65pt;width:239.1pt;mso-position-horizontal-relative:page;mso-position-vertical-relative:page;z-index:-251658240;mso-width-relative:page;mso-height-relative:page;" filled="f" stroked="f" coordsize="21600,21600" o:gfxdata="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J&#10;KCU13AAAAA4BAAAPAAAAAAAAAAEAIAAAACIAAABkcnMvZG93bnJldi54bWxQSwECFAAUAAAACACH&#10;TuJApI1J9ucBAADEAwAADgAAAAAAAAABACAAAAAr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3" w:lineRule="exact"/>
                      <w:ind w:left="65"/>
                      <w:rPr>
                        <w:rFonts w:eastAsiaTheme="minorEastAsia"/>
                        <w:b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b/>
                        <w:lang w:eastAsia="zh-CN"/>
                      </w:rPr>
                      <w:t>USILAND  SUZHOU</w:t>
                    </w:r>
                  </w:p>
                  <w:p>
                    <w:pPr>
                      <w:pStyle w:val="3"/>
                      <w:spacing w:line="243" w:lineRule="exact"/>
                      <w:ind w:left="65"/>
                      <w:rPr>
                        <w:rFonts w:cs="Calibri" w:eastAsiaTheme="minorEastAsia"/>
                        <w:b/>
                        <w:bCs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lang w:eastAsia="zh-CN"/>
                      </w:rPr>
                      <w:t>No.18 Jinfang Road. Suzhou.215123, China</w:t>
                    </w:r>
                  </w:p>
                  <w:p>
                    <w:pPr>
                      <w:pStyle w:val="3"/>
                      <w:spacing w:line="243" w:lineRule="exact"/>
                      <w:ind w:left="65"/>
                      <w:rPr>
                        <w:rFonts w:cs="Calibri" w:eastAsiaTheme="minorEastAsia"/>
                        <w:bCs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lang w:eastAsia="zh-CN"/>
                      </w:rPr>
                      <w:t xml:space="preserve">http://www.usiland.com   </w:t>
                    </w:r>
                    <w:r>
                      <w:rPr>
                        <w:rFonts w:hint="eastAsia" w:cs="Calibri" w:eastAsiaTheme="minorEastAsia"/>
                        <w:bCs/>
                        <w:lang w:eastAsia="zh-CN"/>
                      </w:rPr>
                      <w:t xml:space="preserve">Tel: 400-005-3391  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-113030</wp:posOffset>
          </wp:positionH>
          <wp:positionV relativeFrom="paragraph">
            <wp:posOffset>189230</wp:posOffset>
          </wp:positionV>
          <wp:extent cx="2370455" cy="509270"/>
          <wp:effectExtent l="19050" t="0" r="0" b="0"/>
          <wp:wrapNone/>
          <wp:docPr id="3" name="图片 2" descr="商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商标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67" cy="508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142240</wp:posOffset>
          </wp:positionV>
          <wp:extent cx="1677035" cy="457200"/>
          <wp:effectExtent l="19050" t="0" r="0" b="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322580</wp:posOffset>
              </wp:positionV>
              <wp:extent cx="7146290" cy="640715"/>
              <wp:effectExtent l="0" t="0" r="0" b="0"/>
              <wp:wrapNone/>
              <wp:docPr id="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6290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509" w:lineRule="exact"/>
                            <w:ind w:left="20"/>
                            <w:jc w:val="center"/>
                            <w:rPr>
                              <w:rFonts w:ascii="Calibri" w:hAnsi="Calibri" w:cs="Calibri"/>
                              <w:sz w:val="44"/>
                              <w:szCs w:val="48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 w:cs="Calibri"/>
                              <w:b/>
                              <w:bCs/>
                              <w:sz w:val="40"/>
                              <w:szCs w:val="48"/>
                              <w:lang w:eastAsia="zh-CN"/>
                            </w:rPr>
                            <w:t>样品试验评估表</w:t>
                          </w:r>
                        </w:p>
                        <w:p>
                          <w:pPr>
                            <w:spacing w:line="487" w:lineRule="exact"/>
                            <w:ind w:left="20"/>
                            <w:jc w:val="center"/>
                            <w:rPr>
                              <w:rFonts w:ascii="Calibri" w:hAnsi="Calibri" w:cs="Calibri"/>
                              <w:sz w:val="36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 w:cs="Calibri"/>
                              <w:b/>
                              <w:bCs/>
                              <w:sz w:val="36"/>
                              <w:szCs w:val="40"/>
                              <w:lang w:eastAsia="zh-CN"/>
                            </w:rPr>
                            <w:t>激光清洗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49.4pt;margin-top:25.4pt;height:50.45pt;width:562.7pt;mso-position-horizontal-relative:page;mso-position-vertical-relative:page;z-index:-251659264;mso-width-relative:page;mso-height-relative:page;" filled="f" stroked="f" coordsize="21600,21600" o:gfxdata="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jP3W4&#10;2QAAAAoBAAAPAAAAAAAAAAEAIAAAACIAAABkcnMvZG93bnJldi54bWxQSwECFAAUAAAACACHTuJA&#10;sHy/mOcBAADEAwAADgAAAAAAAAABACAAAAAo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509" w:lineRule="exact"/>
                      <w:ind w:left="20"/>
                      <w:jc w:val="center"/>
                      <w:rPr>
                        <w:rFonts w:ascii="Calibri" w:hAnsi="Calibri" w:cs="Calibri"/>
                        <w:sz w:val="44"/>
                        <w:szCs w:val="48"/>
                        <w:lang w:eastAsia="zh-CN"/>
                      </w:rPr>
                    </w:pPr>
                    <w:r>
                      <w:rPr>
                        <w:rFonts w:hint="eastAsia" w:ascii="Calibri" w:hAnsi="Calibri" w:cs="Calibri"/>
                        <w:b/>
                        <w:bCs/>
                        <w:sz w:val="40"/>
                        <w:szCs w:val="48"/>
                        <w:lang w:eastAsia="zh-CN"/>
                      </w:rPr>
                      <w:t>样品试验评估表</w:t>
                    </w:r>
                  </w:p>
                  <w:p>
                    <w:pPr>
                      <w:spacing w:line="487" w:lineRule="exact"/>
                      <w:ind w:left="20"/>
                      <w:jc w:val="center"/>
                      <w:rPr>
                        <w:rFonts w:ascii="Calibri" w:hAnsi="Calibri" w:cs="Calibri"/>
                        <w:sz w:val="36"/>
                        <w:szCs w:val="40"/>
                        <w:lang w:eastAsia="zh-CN"/>
                      </w:rPr>
                    </w:pPr>
                    <w:r>
                      <w:rPr>
                        <w:rFonts w:hint="eastAsia" w:ascii="Calibri" w:hAnsi="Calibri" w:cs="Calibri"/>
                        <w:b/>
                        <w:bCs/>
                        <w:sz w:val="36"/>
                        <w:szCs w:val="40"/>
                        <w:lang w:eastAsia="zh-CN"/>
                      </w:rPr>
                      <w:t>激光清洗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68"/>
    <w:rsid w:val="00042FDA"/>
    <w:rsid w:val="00063386"/>
    <w:rsid w:val="00070169"/>
    <w:rsid w:val="00084F3D"/>
    <w:rsid w:val="000853CF"/>
    <w:rsid w:val="000A1B05"/>
    <w:rsid w:val="000A6CEE"/>
    <w:rsid w:val="000B0F33"/>
    <w:rsid w:val="001D1BF5"/>
    <w:rsid w:val="001F3682"/>
    <w:rsid w:val="001F4ECF"/>
    <w:rsid w:val="002243D0"/>
    <w:rsid w:val="00231E97"/>
    <w:rsid w:val="00272AAA"/>
    <w:rsid w:val="0029369C"/>
    <w:rsid w:val="002D6CAF"/>
    <w:rsid w:val="002E79DC"/>
    <w:rsid w:val="00332BC3"/>
    <w:rsid w:val="00364048"/>
    <w:rsid w:val="003B7AAE"/>
    <w:rsid w:val="003E57EF"/>
    <w:rsid w:val="00433B43"/>
    <w:rsid w:val="00463772"/>
    <w:rsid w:val="004647BF"/>
    <w:rsid w:val="00475772"/>
    <w:rsid w:val="004A29D3"/>
    <w:rsid w:val="004A7B67"/>
    <w:rsid w:val="004E1150"/>
    <w:rsid w:val="004F78EF"/>
    <w:rsid w:val="0050650A"/>
    <w:rsid w:val="00510C76"/>
    <w:rsid w:val="005223E6"/>
    <w:rsid w:val="00612AFC"/>
    <w:rsid w:val="00621C64"/>
    <w:rsid w:val="00625893"/>
    <w:rsid w:val="00641790"/>
    <w:rsid w:val="00660F8A"/>
    <w:rsid w:val="006B6233"/>
    <w:rsid w:val="006C46A3"/>
    <w:rsid w:val="006F1E5E"/>
    <w:rsid w:val="00704EF4"/>
    <w:rsid w:val="007153BC"/>
    <w:rsid w:val="007310E2"/>
    <w:rsid w:val="00733A62"/>
    <w:rsid w:val="00774262"/>
    <w:rsid w:val="007B64CB"/>
    <w:rsid w:val="00860403"/>
    <w:rsid w:val="00896CDA"/>
    <w:rsid w:val="008D0279"/>
    <w:rsid w:val="008F5241"/>
    <w:rsid w:val="008F5D07"/>
    <w:rsid w:val="00926AFF"/>
    <w:rsid w:val="00934729"/>
    <w:rsid w:val="009B3F71"/>
    <w:rsid w:val="00A3303F"/>
    <w:rsid w:val="00A546A8"/>
    <w:rsid w:val="00A60EED"/>
    <w:rsid w:val="00A66E03"/>
    <w:rsid w:val="00AB0CFC"/>
    <w:rsid w:val="00AB1A0F"/>
    <w:rsid w:val="00AC55E8"/>
    <w:rsid w:val="00AD604E"/>
    <w:rsid w:val="00AD66DA"/>
    <w:rsid w:val="00B40142"/>
    <w:rsid w:val="00B439D9"/>
    <w:rsid w:val="00B50135"/>
    <w:rsid w:val="00BC7AD1"/>
    <w:rsid w:val="00C245E7"/>
    <w:rsid w:val="00C64055"/>
    <w:rsid w:val="00CB0368"/>
    <w:rsid w:val="00CC159A"/>
    <w:rsid w:val="00CC3E35"/>
    <w:rsid w:val="00CC5DF2"/>
    <w:rsid w:val="00CF357A"/>
    <w:rsid w:val="00D569F6"/>
    <w:rsid w:val="00D6177A"/>
    <w:rsid w:val="00D96FE5"/>
    <w:rsid w:val="00DC5567"/>
    <w:rsid w:val="00E03FF9"/>
    <w:rsid w:val="00E076D3"/>
    <w:rsid w:val="00E13ADE"/>
    <w:rsid w:val="00E47CB0"/>
    <w:rsid w:val="00E6720D"/>
    <w:rsid w:val="316055A0"/>
    <w:rsid w:val="7C6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Calibri" w:hAnsi="Calibri" w:eastAsia="Calibri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0"/>
    </w:pPr>
    <w:rPr>
      <w:rFonts w:ascii="Calibri" w:hAnsi="Calibri" w:eastAsia="Calibri"/>
      <w:sz w:val="20"/>
      <w:szCs w:val="20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6"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uiPriority w:val="99"/>
    <w:rPr>
      <w:sz w:val="18"/>
      <w:szCs w:val="18"/>
    </w:rPr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en-US" w:bidi="ar-SA"/>
    </w:rPr>
  </w:style>
  <w:style w:type="character" w:customStyle="1" w:styleId="17">
    <w:name w:val="style181"/>
    <w:basedOn w:val="8"/>
    <w:uiPriority w:val="0"/>
    <w:rPr>
      <w:color w:val="990033"/>
    </w:rPr>
  </w:style>
  <w:style w:type="character" w:customStyle="1" w:styleId="18">
    <w:name w:val="style151"/>
    <w:basedOn w:val="8"/>
    <w:uiPriority w:val="0"/>
    <w:rPr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C747FF-E2CA-4471-B110-7914D1CBB7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259</Words>
  <Characters>1478</Characters>
  <Lines>12</Lines>
  <Paragraphs>3</Paragraphs>
  <TotalTime>40</TotalTime>
  <ScaleCrop>false</ScaleCrop>
  <LinksUpToDate>false</LinksUpToDate>
  <CharactersWithSpaces>1734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2018-06-21T02:34:00Z</dcterms:created>
  <dc:creator>UMC</dc:creator>
  <cp:lastModifiedBy>Administrator</cp:lastModifiedBy>
  <cp:lastPrinted>2018-06-21T02:35:00Z</cp:lastPrinted>
  <dcterms:modified xsi:type="dcterms:W3CDTF">2019-12-06T10:46:49Z</dcterms:modified>
  <dc:title>Application Number: «CASE_NUMBER»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2012-10-25T00:00:00Z</vt:filetime>
  </property>
  <property fmtid="{D5CDD505-2E9C-101B-9397-08002B2CF9AE}" pid="3" name="LastSaved">
    <vt:filetime>2013-03-12T00:00:00Z</vt:filetime>
  </property>
  <property fmtid="{D5CDD505-2E9C-101B-9397-08002B2CF9AE}" pid="4" name="KSOProductBuildVer">
    <vt:lpwstr>2052-11.1.0.9208</vt:lpwstr>
  </property>
</Properties>
</file>